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591D88">
      <w:pPr>
        <w:ind w:left="-1134" w:right="-1396"/>
        <w:rPr>
          <w:szCs w:val="20"/>
        </w:rPr>
      </w:pPr>
      <w:r w:rsidRPr="00591D88">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7.45pt;margin-top:-1.95pt;width:422pt;height:597.45pt;z-index:-251658240">
            <v:imagedata r:id="rId6" o:title="Impag"/>
          </v:shape>
        </w:pict>
      </w:r>
    </w:p>
    <w:p w:rsidR="00B915A4" w:rsidRDefault="00B915A4" w:rsidP="00470720">
      <w:pPr>
        <w:ind w:left="-851" w:right="-1396"/>
      </w:pPr>
    </w:p>
    <w:p w:rsidR="00B915A4" w:rsidRDefault="00591D88">
      <w:r>
        <w:rPr>
          <w:lang w:eastAsia="hi-IN" w:bidi="hi-IN"/>
        </w:rPr>
        <w:pict>
          <v:shapetype id="_x0000_t202" coordsize="21600,21600" o:spt="202" path="m,l,21600r21600,l21600,xe">
            <v:stroke joinstyle="miter"/>
            <v:path gradientshapeok="t" o:connecttype="rect"/>
          </v:shapetype>
          <v:shape id="_x0000_s1027" type="#_x0000_t202" style="position:absolute;margin-left:43.8pt;margin-top:131.45pt;width:234.75pt;height:356.95pt;z-index:251657216;mso-wrap-distance-left:9.05pt;mso-wrap-distance-right:9.05pt" stroked="f">
            <v:fill opacity="0" color2="black"/>
            <v:textbox style="mso-next-textbox:#_x0000_s1027" inset="0,0,0,0">
              <w:txbxContent>
                <w:p w:rsidR="00377702" w:rsidRPr="00377702" w:rsidRDefault="00377702" w:rsidP="00377702">
                  <w:pPr>
                    <w:jc w:val="both"/>
                    <w:rPr>
                      <w:rFonts w:asciiTheme="minorHAnsi" w:hAnsiTheme="minorHAnsi"/>
                      <w:sz w:val="28"/>
                      <w:szCs w:val="28"/>
                    </w:rPr>
                  </w:pPr>
                  <w:r>
                    <w:rPr>
                      <w:rFonts w:asciiTheme="minorHAnsi" w:hAnsiTheme="minorHAnsi"/>
                      <w:sz w:val="28"/>
                      <w:szCs w:val="28"/>
                    </w:rPr>
                    <w:fldChar w:fldCharType="begin"/>
                  </w:r>
                  <w:r>
                    <w:rPr>
                      <w:rFonts w:asciiTheme="minorHAnsi" w:hAnsiTheme="minorHAnsi"/>
                      <w:sz w:val="28"/>
                      <w:szCs w:val="28"/>
                    </w:rPr>
                    <w:instrText xml:space="preserve"> HYPERLINK "http://www.amazon.it/Cari-mostri-Stefano-Benni/dp/880703137X/ref=sr_1_1?ie=UTF8&amp;qid=1431526113&amp;sr=8-1&amp;keywords=benni" </w:instrText>
                  </w:r>
                  <w:r>
                    <w:rPr>
                      <w:rFonts w:asciiTheme="minorHAnsi" w:hAnsiTheme="minorHAnsi"/>
                      <w:sz w:val="28"/>
                      <w:szCs w:val="28"/>
                    </w:rPr>
                  </w:r>
                  <w:r>
                    <w:rPr>
                      <w:rFonts w:asciiTheme="minorHAnsi" w:hAnsiTheme="minorHAnsi"/>
                      <w:sz w:val="28"/>
                      <w:szCs w:val="28"/>
                    </w:rPr>
                    <w:fldChar w:fldCharType="separate"/>
                  </w:r>
                  <w:r w:rsidRPr="00377702">
                    <w:rPr>
                      <w:rStyle w:val="Collegamentoipertestuale"/>
                      <w:rFonts w:asciiTheme="minorHAnsi" w:hAnsiTheme="minorHAnsi"/>
                      <w:sz w:val="28"/>
                      <w:szCs w:val="28"/>
                    </w:rPr>
                    <w:t>Cari mostri di Stefano Benni</w:t>
                  </w:r>
                  <w:r>
                    <w:rPr>
                      <w:rFonts w:asciiTheme="minorHAnsi" w:hAnsiTheme="minorHAnsi"/>
                      <w:sz w:val="28"/>
                      <w:szCs w:val="28"/>
                    </w:rPr>
                    <w:fldChar w:fldCharType="end"/>
                  </w:r>
                </w:p>
                <w:p w:rsidR="00894326" w:rsidRPr="00377702" w:rsidRDefault="00092DCC" w:rsidP="001F4667">
                  <w:pPr>
                    <w:jc w:val="both"/>
                    <w:rPr>
                      <w:rFonts w:asciiTheme="minorHAnsi" w:hAnsiTheme="minorHAnsi"/>
                      <w:sz w:val="28"/>
                      <w:szCs w:val="28"/>
                    </w:rPr>
                  </w:pPr>
                  <w:r w:rsidRPr="00612DD9">
                    <w:rPr>
                      <w:rFonts w:asciiTheme="minorHAnsi" w:hAnsiTheme="minorHAnsi"/>
                      <w:sz w:val="28"/>
                      <w:szCs w:val="28"/>
                    </w:rPr>
                    <w:t>Lettura &amp; Film</w:t>
                  </w:r>
                  <w:r w:rsidR="00350123" w:rsidRPr="00612DD9">
                    <w:rPr>
                      <w:rFonts w:asciiTheme="minorHAnsi" w:hAnsiTheme="minorHAnsi"/>
                      <w:sz w:val="28"/>
                      <w:szCs w:val="28"/>
                    </w:rPr>
                    <w:t xml:space="preserve"> –</w:t>
                  </w:r>
                  <w:r w:rsidR="0059677A" w:rsidRPr="00612DD9">
                    <w:rPr>
                      <w:rFonts w:asciiTheme="minorHAnsi" w:hAnsiTheme="minorHAnsi"/>
                      <w:sz w:val="28"/>
                      <w:szCs w:val="28"/>
                    </w:rPr>
                    <w:t xml:space="preserve"> </w:t>
                  </w:r>
                  <w:r w:rsidR="00D815F9" w:rsidRPr="00D815F9">
                    <w:rPr>
                      <w:rFonts w:asciiTheme="minorHAnsi" w:hAnsiTheme="minorHAnsi"/>
                      <w:sz w:val="28"/>
                      <w:szCs w:val="28"/>
                    </w:rPr>
                    <w:t xml:space="preserve">EUR </w:t>
                  </w:r>
                  <w:r w:rsidR="00377702" w:rsidRPr="00377702">
                    <w:rPr>
                      <w:rFonts w:asciiTheme="minorHAnsi" w:hAnsiTheme="minorHAnsi"/>
                      <w:sz w:val="28"/>
                      <w:szCs w:val="28"/>
                    </w:rPr>
                    <w:t>9,99 - 14,45</w:t>
                  </w:r>
                  <w:r w:rsidR="00894326" w:rsidRPr="00612DD9">
                    <w:rPr>
                      <w:rFonts w:asciiTheme="minorHAnsi" w:hAnsiTheme="minorHAnsi"/>
                      <w:sz w:val="28"/>
                      <w:szCs w:val="28"/>
                    </w:rPr>
                    <w:t xml:space="preserve">* </w:t>
                  </w:r>
                </w:p>
                <w:p w:rsidR="00D815F9" w:rsidRPr="00377702" w:rsidRDefault="00F00546" w:rsidP="00377702">
                  <w:pPr>
                    <w:jc w:val="both"/>
                    <w:rPr>
                      <w:rFonts w:asciiTheme="minorHAnsi" w:hAnsiTheme="minorHAnsi"/>
                      <w:sz w:val="28"/>
                      <w:szCs w:val="28"/>
                    </w:rPr>
                  </w:pPr>
                  <w:r>
                    <w:rPr>
                      <w:rFonts w:asciiTheme="minorHAnsi" w:hAnsiTheme="minorHAnsi"/>
                      <w:sz w:val="28"/>
                      <w:szCs w:val="28"/>
                    </w:rPr>
                    <w:br/>
                  </w:r>
                  <w:r w:rsidR="00377702" w:rsidRPr="00377702">
                    <w:rPr>
                      <w:rFonts w:asciiTheme="minorHAnsi" w:hAnsiTheme="minorHAnsi"/>
                      <w:sz w:val="28"/>
                      <w:szCs w:val="28"/>
                    </w:rPr>
                    <w:t>Stefano Benni sfida il racconto di genere e apre la porta dell'orrore. Lo fa con ironia, lo fa attingendo al grottesco, lo fa tuffandosi nel comico, lo fa tastando l'angoscia, lo fa, in omaggio ai suoi maestri, rammentandoci di cosa è fatta la paura. E finisce con il consegnarci una galleria di memorabili mostri. Stefano Benni scende negli anfratti del Male per mettere disordine e promettere il brivido più cupo e la risata liberatoria. E in entrambi i casi per accendere l'immaginazione intorno ai mostri che sono i nostri falsi amici, i nostri veleni, le nostre menzogne.</w:t>
                  </w:r>
                </w:p>
                <w:p w:rsidR="00377702" w:rsidRPr="00A739C7" w:rsidRDefault="00377702" w:rsidP="00377702">
                  <w:pPr>
                    <w:jc w:val="both"/>
                    <w:rPr>
                      <w:rFonts w:asciiTheme="minorHAnsi" w:hAnsiTheme="minorHAnsi" w:cs="Arial"/>
                      <w:color w:val="B12704"/>
                      <w:sz w:val="28"/>
                      <w:szCs w:val="28"/>
                      <w:shd w:val="clear" w:color="auto" w:fill="FFFFFF"/>
                    </w:rPr>
                  </w:pPr>
                </w:p>
                <w:p w:rsidR="00E863F9" w:rsidRDefault="00E863F9" w:rsidP="00E863F9">
                  <w:pPr>
                    <w:shd w:val="clear" w:color="auto" w:fill="FFFFFF"/>
                    <w:spacing w:line="285" w:lineRule="atLeast"/>
                    <w:rPr>
                      <w:rFonts w:asciiTheme="minorHAnsi" w:hAnsiTheme="minorHAnsi"/>
                      <w:bCs/>
                      <w:iCs/>
                      <w:color w:val="333333"/>
                      <w:sz w:val="20"/>
                      <w:szCs w:val="20"/>
                      <w:shd w:val="clear" w:color="auto" w:fill="FFFFFF"/>
                    </w:rPr>
                  </w:pPr>
                  <w:r>
                    <w:rPr>
                      <w:rFonts w:asciiTheme="minorHAnsi" w:eastAsiaTheme="minorHAnsi" w:hAnsiTheme="minorHAnsi" w:cstheme="minorBidi"/>
                      <w:i/>
                      <w:sz w:val="20"/>
                      <w:szCs w:val="20"/>
                      <w:lang w:val="en-US"/>
                    </w:rPr>
                    <w:t>*</w:t>
                  </w:r>
                  <w:proofErr w:type="spellStart"/>
                  <w:r>
                    <w:rPr>
                      <w:rFonts w:asciiTheme="minorHAnsi" w:eastAsiaTheme="minorHAnsi" w:hAnsiTheme="minorHAnsi" w:cstheme="minorBidi"/>
                      <w:i/>
                      <w:sz w:val="20"/>
                      <w:szCs w:val="20"/>
                      <w:lang w:val="en-US"/>
                    </w:rPr>
                    <w:t>tutti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prezzi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sono</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da</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considerarsi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indicativi</w:t>
                  </w:r>
                  <w:proofErr w:type="spellEnd"/>
                  <w:r>
                    <w:rPr>
                      <w:rFonts w:asciiTheme="minorHAnsi" w:eastAsiaTheme="minorHAnsi" w:hAnsiTheme="minorHAnsi" w:cstheme="minorBidi"/>
                      <w:i/>
                      <w:sz w:val="20"/>
                      <w:szCs w:val="20"/>
                      <w:lang w:val="en-US"/>
                    </w:rPr>
                    <w:t xml:space="preserve"> e </w:t>
                  </w:r>
                  <w:proofErr w:type="spellStart"/>
                  <w:r>
                    <w:rPr>
                      <w:rFonts w:asciiTheme="minorHAnsi" w:eastAsiaTheme="minorHAnsi" w:hAnsiTheme="minorHAnsi" w:cstheme="minorBidi"/>
                      <w:i/>
                      <w:sz w:val="20"/>
                      <w:szCs w:val="20"/>
                      <w:lang w:val="en-US"/>
                    </w:rPr>
                    <w:t>possono</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subire</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variazioni</w:t>
                  </w:r>
                  <w:proofErr w:type="spellEnd"/>
                </w:p>
                <w:p w:rsidR="00C756DD" w:rsidRDefault="00C756DD" w:rsidP="00C756DD">
                  <w:pPr>
                    <w:shd w:val="clear" w:color="auto" w:fill="FFFFFF"/>
                    <w:spacing w:line="285" w:lineRule="atLeast"/>
                    <w:jc w:val="both"/>
                    <w:rPr>
                      <w:rFonts w:asciiTheme="minorHAnsi" w:hAnsiTheme="minorHAnsi" w:cs="Arial"/>
                      <w:sz w:val="32"/>
                      <w:szCs w:val="32"/>
                    </w:rPr>
                  </w:pPr>
                </w:p>
                <w:p w:rsidR="00C756DD" w:rsidRDefault="00C756DD" w:rsidP="00C756DD">
                  <w:pPr>
                    <w:shd w:val="clear" w:color="auto" w:fill="FFFFFF"/>
                    <w:spacing w:line="285" w:lineRule="atLeast"/>
                    <w:jc w:val="both"/>
                    <w:rPr>
                      <w:rFonts w:asciiTheme="minorHAnsi" w:hAnsiTheme="minorHAnsi" w:cs="Arial"/>
                      <w:sz w:val="32"/>
                      <w:szCs w:val="32"/>
                    </w:rPr>
                  </w:pPr>
                </w:p>
                <w:p w:rsidR="00C756DD" w:rsidRPr="00C756DD" w:rsidRDefault="00C756DD" w:rsidP="00C756DD">
                  <w:pPr>
                    <w:shd w:val="clear" w:color="auto" w:fill="FFFFFF"/>
                    <w:spacing w:line="285" w:lineRule="atLeast"/>
                    <w:jc w:val="both"/>
                    <w:rPr>
                      <w:rFonts w:asciiTheme="minorHAnsi" w:hAnsiTheme="minorHAnsi" w:cs="Arial"/>
                      <w:sz w:val="32"/>
                      <w:szCs w:val="32"/>
                    </w:rPr>
                  </w:pPr>
                </w:p>
                <w:p w:rsidR="00C756DD" w:rsidRPr="00C756DD" w:rsidRDefault="00C756DD" w:rsidP="00C756DD">
                  <w:pPr>
                    <w:shd w:val="clear" w:color="auto" w:fill="FFFFFF"/>
                    <w:spacing w:line="285" w:lineRule="atLeast"/>
                    <w:ind w:left="-90"/>
                    <w:jc w:val="both"/>
                    <w:rPr>
                      <w:rFonts w:asciiTheme="minorHAnsi" w:hAnsiTheme="minorHAnsi" w:cs="Arial"/>
                      <w:i/>
                    </w:rPr>
                  </w:pPr>
                </w:p>
                <w:p w:rsidR="00B915A4" w:rsidRDefault="00B915A4"/>
              </w:txbxContent>
            </v:textbox>
            <w10:wrap type="topAndBottom"/>
          </v:shape>
        </w:pict>
      </w:r>
    </w:p>
    <w:sectPr w:rsidR="00B915A4" w:rsidSect="004A2E6E">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8414F"/>
    <w:multiLevelType w:val="multilevel"/>
    <w:tmpl w:val="65AA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3F3869"/>
    <w:multiLevelType w:val="multilevel"/>
    <w:tmpl w:val="04D8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86881"/>
    <w:multiLevelType w:val="multilevel"/>
    <w:tmpl w:val="D7D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92DCC"/>
    <w:rsid w:val="00167103"/>
    <w:rsid w:val="001E7F9E"/>
    <w:rsid w:val="001F4667"/>
    <w:rsid w:val="00216501"/>
    <w:rsid w:val="002603D7"/>
    <w:rsid w:val="00350123"/>
    <w:rsid w:val="003539F9"/>
    <w:rsid w:val="003625B7"/>
    <w:rsid w:val="00377702"/>
    <w:rsid w:val="00470720"/>
    <w:rsid w:val="004A2E6E"/>
    <w:rsid w:val="00553C1A"/>
    <w:rsid w:val="00591D88"/>
    <w:rsid w:val="0059677A"/>
    <w:rsid w:val="005A19BE"/>
    <w:rsid w:val="00612DD9"/>
    <w:rsid w:val="00623E01"/>
    <w:rsid w:val="006302D2"/>
    <w:rsid w:val="00650287"/>
    <w:rsid w:val="006F2017"/>
    <w:rsid w:val="007068D8"/>
    <w:rsid w:val="00710E7B"/>
    <w:rsid w:val="00894326"/>
    <w:rsid w:val="00901023"/>
    <w:rsid w:val="00941F02"/>
    <w:rsid w:val="00943EEB"/>
    <w:rsid w:val="00981CA9"/>
    <w:rsid w:val="00A03AF6"/>
    <w:rsid w:val="00A17053"/>
    <w:rsid w:val="00A739C7"/>
    <w:rsid w:val="00AB0F4D"/>
    <w:rsid w:val="00AF66B3"/>
    <w:rsid w:val="00B73C26"/>
    <w:rsid w:val="00B915A4"/>
    <w:rsid w:val="00BA55BA"/>
    <w:rsid w:val="00C41FC2"/>
    <w:rsid w:val="00C7343A"/>
    <w:rsid w:val="00C756DD"/>
    <w:rsid w:val="00D4324C"/>
    <w:rsid w:val="00D815F9"/>
    <w:rsid w:val="00D849EF"/>
    <w:rsid w:val="00DE2DF4"/>
    <w:rsid w:val="00DE48DE"/>
    <w:rsid w:val="00DE67F8"/>
    <w:rsid w:val="00DF2C1C"/>
    <w:rsid w:val="00E863F9"/>
    <w:rsid w:val="00F00546"/>
    <w:rsid w:val="00F65FB7"/>
    <w:rsid w:val="00FE0C4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59677A"/>
    <w:rPr>
      <w:sz w:val="24"/>
      <w:szCs w:val="24"/>
    </w:rPr>
  </w:style>
  <w:style w:type="paragraph" w:styleId="Titolo1">
    <w:name w:val="heading 1"/>
    <w:basedOn w:val="Normale"/>
    <w:link w:val="Titolo1Carattere"/>
    <w:uiPriority w:val="9"/>
    <w:qFormat/>
    <w:rsid w:val="00AF66B3"/>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4A2E6E"/>
  </w:style>
  <w:style w:type="character" w:customStyle="1" w:styleId="WW-Absatz-Standardschriftart">
    <w:name w:val="WW-Absatz-Standardschriftart"/>
    <w:rsid w:val="004A2E6E"/>
  </w:style>
  <w:style w:type="character" w:customStyle="1" w:styleId="Caratterepredefinitoparagrafo1">
    <w:name w:val="Carattere predefinito paragrafo1"/>
    <w:rsid w:val="004A2E6E"/>
  </w:style>
  <w:style w:type="paragraph" w:customStyle="1" w:styleId="Intestazione1">
    <w:name w:val="Intestazione1"/>
    <w:basedOn w:val="Normale"/>
    <w:next w:val="Corpodeltesto"/>
    <w:rsid w:val="004A2E6E"/>
    <w:pPr>
      <w:keepNext/>
      <w:widowControl w:val="0"/>
      <w:suppressAutoHyphens/>
      <w:spacing w:before="240" w:after="120"/>
    </w:pPr>
    <w:rPr>
      <w:rFonts w:ascii="Arial" w:eastAsia="Arial Unicode MS" w:hAnsi="Arial" w:cs="Arial Unicode MS"/>
      <w:sz w:val="28"/>
      <w:szCs w:val="28"/>
      <w:lang w:eastAsia="hi-IN" w:bidi="hi-IN"/>
    </w:rPr>
  </w:style>
  <w:style w:type="paragraph" w:styleId="Corpodeltesto">
    <w:name w:val="Body Text"/>
    <w:basedOn w:val="Normale"/>
    <w:rsid w:val="004A2E6E"/>
    <w:pPr>
      <w:widowControl w:val="0"/>
      <w:suppressAutoHyphens/>
      <w:spacing w:after="120"/>
    </w:pPr>
    <w:rPr>
      <w:lang w:eastAsia="hi-IN" w:bidi="hi-IN"/>
    </w:rPr>
  </w:style>
  <w:style w:type="paragraph" w:styleId="Elenco">
    <w:name w:val="List"/>
    <w:basedOn w:val="Corpodeltesto"/>
    <w:rsid w:val="004A2E6E"/>
  </w:style>
  <w:style w:type="paragraph" w:customStyle="1" w:styleId="Didascalia1">
    <w:name w:val="Didascalia1"/>
    <w:basedOn w:val="Normale"/>
    <w:rsid w:val="004A2E6E"/>
    <w:pPr>
      <w:widowControl w:val="0"/>
      <w:suppressLineNumbers/>
      <w:suppressAutoHyphens/>
      <w:spacing w:before="120" w:after="120"/>
    </w:pPr>
    <w:rPr>
      <w:i/>
      <w:iCs/>
      <w:lang w:eastAsia="hi-IN" w:bidi="hi-IN"/>
    </w:rPr>
  </w:style>
  <w:style w:type="paragraph" w:customStyle="1" w:styleId="Indice">
    <w:name w:val="Indice"/>
    <w:basedOn w:val="Normale"/>
    <w:rsid w:val="004A2E6E"/>
    <w:pPr>
      <w:widowControl w:val="0"/>
      <w:suppressLineNumbers/>
      <w:suppressAutoHyphens/>
    </w:pPr>
    <w:rPr>
      <w:lang w:eastAsia="hi-IN" w:bidi="hi-IN"/>
    </w:rPr>
  </w:style>
  <w:style w:type="paragraph" w:customStyle="1" w:styleId="Paragrafobase">
    <w:name w:val="[Paragrafo base]"/>
    <w:basedOn w:val="Normale"/>
    <w:rsid w:val="004A2E6E"/>
    <w:pPr>
      <w:widowControl w:val="0"/>
      <w:suppressAutoHyphens/>
      <w:autoSpaceDE w:val="0"/>
      <w:spacing w:line="288" w:lineRule="auto"/>
      <w:textAlignment w:val="center"/>
    </w:pPr>
    <w:rPr>
      <w:rFonts w:ascii="MinionPro-Regular" w:hAnsi="MinionPro-Regular" w:cs="MinionPro-Regular"/>
      <w:color w:val="000000"/>
      <w:lang w:bidi="it-IT"/>
    </w:rPr>
  </w:style>
  <w:style w:type="paragraph" w:customStyle="1" w:styleId="Contenutocornice">
    <w:name w:val="Contenuto cornice"/>
    <w:basedOn w:val="Corpodeltesto"/>
    <w:rsid w:val="004A2E6E"/>
  </w:style>
  <w:style w:type="paragraph" w:customStyle="1" w:styleId="Nessunostileparagrafo">
    <w:name w:val="[Nessuno stile paragrafo]"/>
    <w:rsid w:val="004A2E6E"/>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styleId="Collegamentoipertestuale">
    <w:name w:val="Hyperlink"/>
    <w:basedOn w:val="Carpredefinitoparagrafo"/>
    <w:uiPriority w:val="99"/>
    <w:unhideWhenUsed/>
    <w:rsid w:val="00C756DD"/>
    <w:rPr>
      <w:color w:val="0000FF"/>
      <w:u w:val="single"/>
    </w:rPr>
  </w:style>
  <w:style w:type="character" w:customStyle="1" w:styleId="apple-converted-space">
    <w:name w:val="apple-converted-space"/>
    <w:basedOn w:val="Carpredefinitoparagrafo"/>
    <w:rsid w:val="00C756DD"/>
  </w:style>
  <w:style w:type="character" w:customStyle="1" w:styleId="a-list-item">
    <w:name w:val="a-list-item"/>
    <w:basedOn w:val="Carpredefinitoparagrafo"/>
    <w:rsid w:val="00710E7B"/>
  </w:style>
  <w:style w:type="character" w:customStyle="1" w:styleId="Titolo1Carattere">
    <w:name w:val="Titolo 1 Carattere"/>
    <w:basedOn w:val="Carpredefinitoparagrafo"/>
    <w:link w:val="Titolo1"/>
    <w:uiPriority w:val="9"/>
    <w:rsid w:val="00AF66B3"/>
    <w:rPr>
      <w:b/>
      <w:bCs/>
      <w:kern w:val="36"/>
      <w:sz w:val="48"/>
      <w:szCs w:val="48"/>
    </w:rPr>
  </w:style>
  <w:style w:type="character" w:customStyle="1" w:styleId="a-size-large">
    <w:name w:val="a-size-large"/>
    <w:basedOn w:val="Carpredefinitoparagrafo"/>
    <w:rsid w:val="00AF66B3"/>
  </w:style>
  <w:style w:type="character" w:customStyle="1" w:styleId="a-size-medium">
    <w:name w:val="a-size-medium"/>
    <w:basedOn w:val="Carpredefinitoparagrafo"/>
    <w:rsid w:val="00DE2DF4"/>
  </w:style>
  <w:style w:type="paragraph" w:styleId="PreformattatoHTML">
    <w:name w:val="HTML Preformatted"/>
    <w:basedOn w:val="Normale"/>
    <w:link w:val="PreformattatoHTMLCarattere"/>
    <w:uiPriority w:val="99"/>
    <w:semiHidden/>
    <w:unhideWhenUsed/>
    <w:rsid w:val="00350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50123"/>
    <w:rPr>
      <w:rFonts w:ascii="Courier New" w:hAnsi="Courier New" w:cs="Courier New"/>
    </w:rPr>
  </w:style>
  <w:style w:type="character" w:customStyle="1" w:styleId="hps">
    <w:name w:val="hps"/>
    <w:basedOn w:val="Carpredefinitoparagrafo"/>
    <w:rsid w:val="00092DCC"/>
  </w:style>
</w:styles>
</file>

<file path=word/webSettings.xml><?xml version="1.0" encoding="utf-8"?>
<w:webSettings xmlns:r="http://schemas.openxmlformats.org/officeDocument/2006/relationships" xmlns:w="http://schemas.openxmlformats.org/wordprocessingml/2006/main">
  <w:divs>
    <w:div w:id="4671671">
      <w:bodyDiv w:val="1"/>
      <w:marLeft w:val="0"/>
      <w:marRight w:val="0"/>
      <w:marTop w:val="0"/>
      <w:marBottom w:val="0"/>
      <w:divBdr>
        <w:top w:val="none" w:sz="0" w:space="0" w:color="auto"/>
        <w:left w:val="none" w:sz="0" w:space="0" w:color="auto"/>
        <w:bottom w:val="none" w:sz="0" w:space="0" w:color="auto"/>
        <w:right w:val="none" w:sz="0" w:space="0" w:color="auto"/>
      </w:divBdr>
    </w:div>
    <w:div w:id="55472779">
      <w:bodyDiv w:val="1"/>
      <w:marLeft w:val="0"/>
      <w:marRight w:val="0"/>
      <w:marTop w:val="0"/>
      <w:marBottom w:val="0"/>
      <w:divBdr>
        <w:top w:val="none" w:sz="0" w:space="0" w:color="auto"/>
        <w:left w:val="none" w:sz="0" w:space="0" w:color="auto"/>
        <w:bottom w:val="none" w:sz="0" w:space="0" w:color="auto"/>
        <w:right w:val="none" w:sz="0" w:space="0" w:color="auto"/>
      </w:divBdr>
    </w:div>
    <w:div w:id="271667903">
      <w:bodyDiv w:val="1"/>
      <w:marLeft w:val="0"/>
      <w:marRight w:val="0"/>
      <w:marTop w:val="0"/>
      <w:marBottom w:val="0"/>
      <w:divBdr>
        <w:top w:val="none" w:sz="0" w:space="0" w:color="auto"/>
        <w:left w:val="none" w:sz="0" w:space="0" w:color="auto"/>
        <w:bottom w:val="none" w:sz="0" w:space="0" w:color="auto"/>
        <w:right w:val="none" w:sz="0" w:space="0" w:color="auto"/>
      </w:divBdr>
    </w:div>
    <w:div w:id="329988458">
      <w:bodyDiv w:val="1"/>
      <w:marLeft w:val="0"/>
      <w:marRight w:val="0"/>
      <w:marTop w:val="0"/>
      <w:marBottom w:val="0"/>
      <w:divBdr>
        <w:top w:val="none" w:sz="0" w:space="0" w:color="auto"/>
        <w:left w:val="none" w:sz="0" w:space="0" w:color="auto"/>
        <w:bottom w:val="none" w:sz="0" w:space="0" w:color="auto"/>
        <w:right w:val="none" w:sz="0" w:space="0" w:color="auto"/>
      </w:divBdr>
    </w:div>
    <w:div w:id="517164663">
      <w:bodyDiv w:val="1"/>
      <w:marLeft w:val="0"/>
      <w:marRight w:val="0"/>
      <w:marTop w:val="0"/>
      <w:marBottom w:val="0"/>
      <w:divBdr>
        <w:top w:val="none" w:sz="0" w:space="0" w:color="auto"/>
        <w:left w:val="none" w:sz="0" w:space="0" w:color="auto"/>
        <w:bottom w:val="none" w:sz="0" w:space="0" w:color="auto"/>
        <w:right w:val="none" w:sz="0" w:space="0" w:color="auto"/>
      </w:divBdr>
    </w:div>
    <w:div w:id="522478582">
      <w:bodyDiv w:val="1"/>
      <w:marLeft w:val="0"/>
      <w:marRight w:val="0"/>
      <w:marTop w:val="0"/>
      <w:marBottom w:val="0"/>
      <w:divBdr>
        <w:top w:val="none" w:sz="0" w:space="0" w:color="auto"/>
        <w:left w:val="none" w:sz="0" w:space="0" w:color="auto"/>
        <w:bottom w:val="none" w:sz="0" w:space="0" w:color="auto"/>
        <w:right w:val="none" w:sz="0" w:space="0" w:color="auto"/>
      </w:divBdr>
    </w:div>
    <w:div w:id="543061772">
      <w:bodyDiv w:val="1"/>
      <w:marLeft w:val="0"/>
      <w:marRight w:val="0"/>
      <w:marTop w:val="0"/>
      <w:marBottom w:val="0"/>
      <w:divBdr>
        <w:top w:val="none" w:sz="0" w:space="0" w:color="auto"/>
        <w:left w:val="none" w:sz="0" w:space="0" w:color="auto"/>
        <w:bottom w:val="none" w:sz="0" w:space="0" w:color="auto"/>
        <w:right w:val="none" w:sz="0" w:space="0" w:color="auto"/>
      </w:divBdr>
    </w:div>
    <w:div w:id="813789758">
      <w:bodyDiv w:val="1"/>
      <w:marLeft w:val="0"/>
      <w:marRight w:val="0"/>
      <w:marTop w:val="0"/>
      <w:marBottom w:val="0"/>
      <w:divBdr>
        <w:top w:val="none" w:sz="0" w:space="0" w:color="auto"/>
        <w:left w:val="none" w:sz="0" w:space="0" w:color="auto"/>
        <w:bottom w:val="none" w:sz="0" w:space="0" w:color="auto"/>
        <w:right w:val="none" w:sz="0" w:space="0" w:color="auto"/>
      </w:divBdr>
    </w:div>
    <w:div w:id="845941424">
      <w:bodyDiv w:val="1"/>
      <w:marLeft w:val="0"/>
      <w:marRight w:val="0"/>
      <w:marTop w:val="0"/>
      <w:marBottom w:val="0"/>
      <w:divBdr>
        <w:top w:val="none" w:sz="0" w:space="0" w:color="auto"/>
        <w:left w:val="none" w:sz="0" w:space="0" w:color="auto"/>
        <w:bottom w:val="none" w:sz="0" w:space="0" w:color="auto"/>
        <w:right w:val="none" w:sz="0" w:space="0" w:color="auto"/>
      </w:divBdr>
    </w:div>
    <w:div w:id="921722624">
      <w:bodyDiv w:val="1"/>
      <w:marLeft w:val="0"/>
      <w:marRight w:val="0"/>
      <w:marTop w:val="0"/>
      <w:marBottom w:val="0"/>
      <w:divBdr>
        <w:top w:val="none" w:sz="0" w:space="0" w:color="auto"/>
        <w:left w:val="none" w:sz="0" w:space="0" w:color="auto"/>
        <w:bottom w:val="none" w:sz="0" w:space="0" w:color="auto"/>
        <w:right w:val="none" w:sz="0" w:space="0" w:color="auto"/>
      </w:divBdr>
    </w:div>
    <w:div w:id="941455404">
      <w:bodyDiv w:val="1"/>
      <w:marLeft w:val="0"/>
      <w:marRight w:val="0"/>
      <w:marTop w:val="0"/>
      <w:marBottom w:val="0"/>
      <w:divBdr>
        <w:top w:val="none" w:sz="0" w:space="0" w:color="auto"/>
        <w:left w:val="none" w:sz="0" w:space="0" w:color="auto"/>
        <w:bottom w:val="none" w:sz="0" w:space="0" w:color="auto"/>
        <w:right w:val="none" w:sz="0" w:space="0" w:color="auto"/>
      </w:divBdr>
    </w:div>
    <w:div w:id="961496120">
      <w:bodyDiv w:val="1"/>
      <w:marLeft w:val="0"/>
      <w:marRight w:val="0"/>
      <w:marTop w:val="0"/>
      <w:marBottom w:val="0"/>
      <w:divBdr>
        <w:top w:val="none" w:sz="0" w:space="0" w:color="auto"/>
        <w:left w:val="none" w:sz="0" w:space="0" w:color="auto"/>
        <w:bottom w:val="none" w:sz="0" w:space="0" w:color="auto"/>
        <w:right w:val="none" w:sz="0" w:space="0" w:color="auto"/>
      </w:divBdr>
    </w:div>
    <w:div w:id="1162968405">
      <w:bodyDiv w:val="1"/>
      <w:marLeft w:val="0"/>
      <w:marRight w:val="0"/>
      <w:marTop w:val="0"/>
      <w:marBottom w:val="0"/>
      <w:divBdr>
        <w:top w:val="none" w:sz="0" w:space="0" w:color="auto"/>
        <w:left w:val="none" w:sz="0" w:space="0" w:color="auto"/>
        <w:bottom w:val="none" w:sz="0" w:space="0" w:color="auto"/>
        <w:right w:val="none" w:sz="0" w:space="0" w:color="auto"/>
      </w:divBdr>
    </w:div>
    <w:div w:id="1323772883">
      <w:bodyDiv w:val="1"/>
      <w:marLeft w:val="0"/>
      <w:marRight w:val="0"/>
      <w:marTop w:val="0"/>
      <w:marBottom w:val="0"/>
      <w:divBdr>
        <w:top w:val="none" w:sz="0" w:space="0" w:color="auto"/>
        <w:left w:val="none" w:sz="0" w:space="0" w:color="auto"/>
        <w:bottom w:val="none" w:sz="0" w:space="0" w:color="auto"/>
        <w:right w:val="none" w:sz="0" w:space="0" w:color="auto"/>
      </w:divBdr>
    </w:div>
    <w:div w:id="1340040796">
      <w:bodyDiv w:val="1"/>
      <w:marLeft w:val="0"/>
      <w:marRight w:val="0"/>
      <w:marTop w:val="0"/>
      <w:marBottom w:val="0"/>
      <w:divBdr>
        <w:top w:val="none" w:sz="0" w:space="0" w:color="auto"/>
        <w:left w:val="none" w:sz="0" w:space="0" w:color="auto"/>
        <w:bottom w:val="none" w:sz="0" w:space="0" w:color="auto"/>
        <w:right w:val="none" w:sz="0" w:space="0" w:color="auto"/>
      </w:divBdr>
    </w:div>
    <w:div w:id="1445344007">
      <w:bodyDiv w:val="1"/>
      <w:marLeft w:val="0"/>
      <w:marRight w:val="0"/>
      <w:marTop w:val="0"/>
      <w:marBottom w:val="0"/>
      <w:divBdr>
        <w:top w:val="none" w:sz="0" w:space="0" w:color="auto"/>
        <w:left w:val="none" w:sz="0" w:space="0" w:color="auto"/>
        <w:bottom w:val="none" w:sz="0" w:space="0" w:color="auto"/>
        <w:right w:val="none" w:sz="0" w:space="0" w:color="auto"/>
      </w:divBdr>
    </w:div>
    <w:div w:id="1788037124">
      <w:bodyDiv w:val="1"/>
      <w:marLeft w:val="0"/>
      <w:marRight w:val="0"/>
      <w:marTop w:val="0"/>
      <w:marBottom w:val="0"/>
      <w:divBdr>
        <w:top w:val="none" w:sz="0" w:space="0" w:color="auto"/>
        <w:left w:val="none" w:sz="0" w:space="0" w:color="auto"/>
        <w:bottom w:val="none" w:sz="0" w:space="0" w:color="auto"/>
        <w:right w:val="none" w:sz="0" w:space="0" w:color="auto"/>
      </w:divBdr>
    </w:div>
    <w:div w:id="1965454720">
      <w:bodyDiv w:val="1"/>
      <w:marLeft w:val="0"/>
      <w:marRight w:val="0"/>
      <w:marTop w:val="0"/>
      <w:marBottom w:val="0"/>
      <w:divBdr>
        <w:top w:val="none" w:sz="0" w:space="0" w:color="auto"/>
        <w:left w:val="none" w:sz="0" w:space="0" w:color="auto"/>
        <w:bottom w:val="none" w:sz="0" w:space="0" w:color="auto"/>
        <w:right w:val="none" w:sz="0" w:space="0" w:color="auto"/>
      </w:divBdr>
    </w:div>
    <w:div w:id="2028560726">
      <w:bodyDiv w:val="1"/>
      <w:marLeft w:val="0"/>
      <w:marRight w:val="0"/>
      <w:marTop w:val="0"/>
      <w:marBottom w:val="0"/>
      <w:divBdr>
        <w:top w:val="none" w:sz="0" w:space="0" w:color="auto"/>
        <w:left w:val="none" w:sz="0" w:space="0" w:color="auto"/>
        <w:bottom w:val="none" w:sz="0" w:space="0" w:color="auto"/>
        <w:right w:val="none" w:sz="0" w:space="0" w:color="auto"/>
      </w:divBdr>
    </w:div>
    <w:div w:id="20789337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E1F45-653D-43CD-9BF7-F7029912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5046304</vt:i4>
      </vt:variant>
      <vt:variant>
        <vt:i4>-1</vt:i4>
      </vt:variant>
      <vt:variant>
        <vt:i4>1031</vt:i4>
      </vt:variant>
      <vt:variant>
        <vt:i4>1</vt:i4>
      </vt:variant>
      <vt:variant>
        <vt:lpwstr>Lavori HD:AMAZON:ESTATE 2015:CARTOLINE:Impag.SchedaLR.jpg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2015-06-05T16:11:00Z</cp:lastPrinted>
  <dcterms:created xsi:type="dcterms:W3CDTF">2015-06-05T16:17:00Z</dcterms:created>
  <dcterms:modified xsi:type="dcterms:W3CDTF">2015-06-05T16:17:00Z</dcterms:modified>
</cp:coreProperties>
</file>